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1F18" w14:textId="77777777" w:rsidR="00F276F9" w:rsidRPr="00F276F9" w:rsidRDefault="00F276F9" w:rsidP="00F276F9">
      <w:pPr>
        <w:spacing w:after="0" w:line="0" w:lineRule="atLeast"/>
        <w:jc w:val="right"/>
        <w:rPr>
          <w:rFonts w:ascii="Times New Roman" w:eastAsia="Arial" w:hAnsi="Times New Roman" w:cs="Times New Roman"/>
          <w:b/>
          <w:i/>
          <w:iCs/>
          <w:lang w:eastAsia="pl-PL"/>
        </w:rPr>
      </w:pPr>
      <w:bookmarkStart w:id="0" w:name="page1"/>
      <w:bookmarkStart w:id="1" w:name="_GoBack"/>
      <w:bookmarkEnd w:id="0"/>
      <w:bookmarkEnd w:id="1"/>
      <w:r w:rsidRPr="00F276F9">
        <w:rPr>
          <w:rFonts w:ascii="Times New Roman" w:eastAsia="Arial" w:hAnsi="Times New Roman" w:cs="Times New Roman"/>
          <w:b/>
          <w:i/>
          <w:iCs/>
          <w:lang w:eastAsia="pl-PL"/>
        </w:rPr>
        <w:t>Załącznik nr 3 do zapytania ofertowego</w:t>
      </w:r>
    </w:p>
    <w:p w14:paraId="3A6EB509" w14:textId="77777777" w:rsidR="00F276F9" w:rsidRPr="00F276F9" w:rsidRDefault="00F276F9" w:rsidP="00F276F9">
      <w:pPr>
        <w:spacing w:after="0" w:line="302" w:lineRule="exact"/>
        <w:rPr>
          <w:rFonts w:ascii="Times New Roman" w:eastAsia="Times New Roman" w:hAnsi="Times New Roman" w:cs="Times New Roman"/>
          <w:lang w:eastAsia="pl-PL"/>
        </w:rPr>
      </w:pPr>
    </w:p>
    <w:p w14:paraId="4423E187" w14:textId="77777777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276F9">
        <w:rPr>
          <w:rFonts w:ascii="Times New Roman" w:eastAsia="Arial" w:hAnsi="Times New Roman" w:cs="Times New Roman"/>
          <w:b/>
          <w:lang w:eastAsia="pl-PL"/>
        </w:rPr>
        <w:t>Umowa - wzór</w:t>
      </w:r>
    </w:p>
    <w:p w14:paraId="2F8FC7EB" w14:textId="77777777" w:rsidR="00F276F9" w:rsidRPr="00F276F9" w:rsidRDefault="00F276F9" w:rsidP="00F276F9">
      <w:pPr>
        <w:spacing w:after="0" w:line="258" w:lineRule="exact"/>
        <w:rPr>
          <w:rFonts w:ascii="Times New Roman" w:eastAsia="Times New Roman" w:hAnsi="Times New Roman" w:cs="Times New Roman"/>
          <w:lang w:eastAsia="pl-PL"/>
        </w:rPr>
      </w:pPr>
    </w:p>
    <w:p w14:paraId="39F54DF9" w14:textId="785F40CB" w:rsidR="00F276F9" w:rsidRPr="00F276F9" w:rsidRDefault="00F276F9" w:rsidP="00F276F9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276F9">
        <w:rPr>
          <w:rFonts w:ascii="Times New Roman" w:eastAsia="Calibri" w:hAnsi="Times New Roman" w:cs="Times New Roman"/>
          <w:b/>
          <w:bCs/>
          <w:lang w:eastAsia="pl-PL"/>
        </w:rPr>
        <w:t>Gminą Kołbiel z siedzibą w Kołbieli</w:t>
      </w:r>
      <w:r w:rsidRPr="00F276F9">
        <w:rPr>
          <w:rFonts w:ascii="Times New Roman" w:eastAsia="Calibri" w:hAnsi="Times New Roman" w:cs="Times New Roman"/>
          <w:lang w:eastAsia="pl-PL"/>
        </w:rPr>
        <w:t>, ul. Szkolna 1, 05-340 Kołbiel, NIP:</w:t>
      </w:r>
      <w:r w:rsidR="00E65092">
        <w:rPr>
          <w:rFonts w:ascii="Times New Roman" w:eastAsia="Calibri" w:hAnsi="Times New Roman" w:cs="Times New Roman"/>
          <w:lang w:eastAsia="pl-PL"/>
        </w:rPr>
        <w:t xml:space="preserve"> </w:t>
      </w:r>
      <w:r w:rsidR="003A34C9">
        <w:rPr>
          <w:rFonts w:ascii="Times New Roman" w:eastAsia="Calibri" w:hAnsi="Times New Roman" w:cs="Times New Roman"/>
          <w:lang w:eastAsia="pl-PL"/>
        </w:rPr>
        <w:t>822-10-20-459</w:t>
      </w:r>
      <w:r w:rsidRPr="00F276F9">
        <w:rPr>
          <w:rFonts w:ascii="Times New Roman" w:eastAsia="Calibri" w:hAnsi="Times New Roman" w:cs="Times New Roman"/>
          <w:lang w:eastAsia="pl-PL"/>
        </w:rPr>
        <w:t>, Regon:</w:t>
      </w:r>
    </w:p>
    <w:p w14:paraId="12BD2DDD" w14:textId="77777777" w:rsidR="00F276F9" w:rsidRPr="00F276F9" w:rsidRDefault="00F276F9" w:rsidP="00F276F9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276F9">
        <w:rPr>
          <w:rFonts w:ascii="Times New Roman" w:eastAsia="Calibri" w:hAnsi="Times New Roman" w:cs="Times New Roman"/>
          <w:lang w:eastAsia="pl-PL"/>
        </w:rPr>
        <w:t>reprezentowaną przez:</w:t>
      </w:r>
    </w:p>
    <w:p w14:paraId="7E953A0B" w14:textId="77777777" w:rsidR="00F276F9" w:rsidRPr="00F276F9" w:rsidRDefault="00F276F9" w:rsidP="00F276F9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F276F9">
        <w:rPr>
          <w:rFonts w:ascii="Times New Roman" w:eastAsia="Calibri" w:hAnsi="Times New Roman" w:cs="Times New Roman"/>
          <w:b/>
          <w:lang w:eastAsia="pl-PL"/>
        </w:rPr>
        <w:t xml:space="preserve">Pana Adama </w:t>
      </w:r>
      <w:proofErr w:type="spellStart"/>
      <w:r w:rsidRPr="00F276F9">
        <w:rPr>
          <w:rFonts w:ascii="Times New Roman" w:eastAsia="Calibri" w:hAnsi="Times New Roman" w:cs="Times New Roman"/>
          <w:b/>
          <w:lang w:eastAsia="pl-PL"/>
        </w:rPr>
        <w:t>Budytę</w:t>
      </w:r>
      <w:proofErr w:type="spellEnd"/>
      <w:r w:rsidRPr="00F276F9">
        <w:rPr>
          <w:rFonts w:ascii="Times New Roman" w:eastAsia="Calibri" w:hAnsi="Times New Roman" w:cs="Times New Roman"/>
          <w:b/>
          <w:lang w:eastAsia="pl-PL"/>
        </w:rPr>
        <w:t xml:space="preserve"> - Wójta Gminy</w:t>
      </w:r>
      <w:r w:rsidRPr="00F276F9">
        <w:rPr>
          <w:rFonts w:ascii="Times New Roman" w:eastAsia="Calibri" w:hAnsi="Times New Roman" w:cs="Times New Roman"/>
          <w:bCs/>
          <w:lang w:eastAsia="pl-PL"/>
        </w:rPr>
        <w:t>, przy kontrasygnacie Hanny Michalskiej - Skarbnika Gminy Kołbiel</w:t>
      </w:r>
    </w:p>
    <w:p w14:paraId="3DE0B221" w14:textId="77777777" w:rsidR="00F276F9" w:rsidRPr="00F276F9" w:rsidRDefault="00F276F9" w:rsidP="00F276F9">
      <w:pPr>
        <w:spacing w:after="0" w:line="256" w:lineRule="exact"/>
        <w:rPr>
          <w:rFonts w:ascii="Times New Roman" w:eastAsia="Times New Roman" w:hAnsi="Times New Roman" w:cs="Times New Roman"/>
          <w:lang w:eastAsia="pl-PL"/>
        </w:rPr>
      </w:pPr>
    </w:p>
    <w:p w14:paraId="701E78D2" w14:textId="77777777" w:rsidR="00F276F9" w:rsidRPr="00F276F9" w:rsidRDefault="00F276F9" w:rsidP="00F276F9">
      <w:pPr>
        <w:spacing w:after="0" w:line="0" w:lineRule="atLeast"/>
        <w:ind w:left="4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zwanym dalej „</w:t>
      </w:r>
      <w:r w:rsidRPr="00F276F9">
        <w:rPr>
          <w:rFonts w:ascii="Times New Roman" w:eastAsia="Arial" w:hAnsi="Times New Roman" w:cs="Times New Roman"/>
          <w:b/>
          <w:bCs/>
          <w:lang w:eastAsia="pl-PL"/>
        </w:rPr>
        <w:t>Zamawiającym”</w:t>
      </w:r>
      <w:r w:rsidRPr="00F276F9">
        <w:rPr>
          <w:rFonts w:ascii="Times New Roman" w:eastAsia="Arial" w:hAnsi="Times New Roman" w:cs="Times New Roman"/>
          <w:lang w:eastAsia="pl-PL"/>
        </w:rPr>
        <w:t>,</w:t>
      </w:r>
    </w:p>
    <w:p w14:paraId="5C0E1283" w14:textId="77777777" w:rsidR="00F276F9" w:rsidRPr="00F276F9" w:rsidRDefault="00F276F9" w:rsidP="00F276F9">
      <w:pPr>
        <w:spacing w:after="0" w:line="256" w:lineRule="exact"/>
        <w:rPr>
          <w:rFonts w:ascii="Times New Roman" w:eastAsia="Times New Roman" w:hAnsi="Times New Roman" w:cs="Times New Roman"/>
          <w:lang w:eastAsia="pl-PL"/>
        </w:rPr>
      </w:pPr>
    </w:p>
    <w:p w14:paraId="22E9201B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....................................... (firma/nazwa Wykonawcy), z siedzibą w .................................. przy ul. ......................; wpisaną do Rejestru Przedsiębiorców Krajowego Rejestru Sądowego prowadzonego</w:t>
      </w:r>
    </w:p>
    <w:p w14:paraId="64817097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4C94751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przez Sąd Rejonowy …….................. pod numerem ……......., posiadający REGON……… i nadany</w:t>
      </w:r>
    </w:p>
    <w:p w14:paraId="48C1CEEF" w14:textId="77777777" w:rsidR="00F276F9" w:rsidRPr="00F276F9" w:rsidRDefault="00F276F9" w:rsidP="00F276F9">
      <w:pPr>
        <w:tabs>
          <w:tab w:val="left" w:pos="501"/>
          <w:tab w:val="left" w:pos="1621"/>
          <w:tab w:val="left" w:pos="2361"/>
          <w:tab w:val="left" w:pos="2961"/>
          <w:tab w:val="left" w:pos="4481"/>
          <w:tab w:val="left" w:pos="6061"/>
          <w:tab w:val="left" w:pos="6921"/>
          <w:tab w:val="left" w:pos="7201"/>
          <w:tab w:val="left" w:pos="8121"/>
          <w:tab w:val="left" w:pos="8381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NIP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................,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zwaną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dalej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„Wykonawcą”,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reprezentowaną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zgodnie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z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odpisem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z</w:t>
      </w:r>
      <w:r w:rsidRPr="00F276F9">
        <w:rPr>
          <w:rFonts w:ascii="Times New Roman" w:eastAsia="Times New Roman" w:hAnsi="Times New Roman" w:cs="Times New Roman"/>
          <w:lang w:eastAsia="pl-PL"/>
        </w:rPr>
        <w:tab/>
        <w:t>rejestru</w:t>
      </w:r>
    </w:p>
    <w:p w14:paraId="4E2C7EDD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(lub na podstawie udzielonego pełnomocnictwa), reprezentowany/</w:t>
      </w:r>
      <w:proofErr w:type="spellStart"/>
      <w:r w:rsidRPr="00F276F9">
        <w:rPr>
          <w:rFonts w:ascii="Times New Roman" w:eastAsia="Times New Roman" w:hAnsi="Times New Roman" w:cs="Times New Roman"/>
          <w:lang w:eastAsia="pl-PL"/>
        </w:rPr>
        <w:t>ną</w:t>
      </w:r>
      <w:proofErr w:type="spellEnd"/>
      <w:r w:rsidRPr="00F276F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1C0BCE89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...................................... - ...................................................</w:t>
      </w:r>
    </w:p>
    <w:p w14:paraId="0BFF26FA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albo</w:t>
      </w:r>
    </w:p>
    <w:p w14:paraId="56870A0E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5998EA2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....................................................................prowadzącą działalność gospodarczą pod firmą ……………,</w:t>
      </w:r>
    </w:p>
    <w:p w14:paraId="3F01A4A2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z siedzibą w ……………….. przy ul. …………………………, wpisaną do Centralnej Ewidencji</w:t>
      </w:r>
    </w:p>
    <w:p w14:paraId="3D15B524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i Informacji  o  Działalności  Gospodarczej,  NIP  ……………,  REGON  ……………  zwaną dalej</w:t>
      </w:r>
    </w:p>
    <w:p w14:paraId="04D2FB33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FB9431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„Wykonawcą”, reprezentowaną zgodnie z zaświadczeniem o wpisie do ewidencji (lub na podstawie udzielonego pełnomocnictwa) przez:</w:t>
      </w:r>
    </w:p>
    <w:p w14:paraId="4A70EC46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25166A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...................................... - ...................................................</w:t>
      </w:r>
    </w:p>
    <w:p w14:paraId="4ED9CA4E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32FE76" w14:textId="77777777" w:rsidR="00F276F9" w:rsidRPr="00F276F9" w:rsidRDefault="00F276F9" w:rsidP="00F276F9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F276F9">
        <w:rPr>
          <w:rFonts w:ascii="Times New Roman" w:eastAsia="Calibri" w:hAnsi="Times New Roman" w:cs="Times New Roman"/>
          <w:lang w:eastAsia="pl-PL"/>
        </w:rPr>
        <w:t xml:space="preserve">zwanym w treści umowy </w:t>
      </w:r>
      <w:r w:rsidRPr="00F276F9">
        <w:rPr>
          <w:rFonts w:ascii="Times New Roman" w:eastAsia="Calibri" w:hAnsi="Times New Roman" w:cs="Times New Roman"/>
          <w:b/>
          <w:lang w:eastAsia="pl-PL"/>
        </w:rPr>
        <w:t>„Wykonawcą”.</w:t>
      </w:r>
    </w:p>
    <w:p w14:paraId="0358AC78" w14:textId="77777777" w:rsidR="00F276F9" w:rsidRPr="00F276F9" w:rsidRDefault="00F276F9" w:rsidP="00F276F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lang w:eastAsia="pl-PL"/>
        </w:rPr>
        <w:t>zwanymi dalej łącznie „Stronami” lub każda z osobna „Stroną”.</w:t>
      </w:r>
    </w:p>
    <w:p w14:paraId="7BDD2286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D8271F4" w14:textId="77777777" w:rsidR="00F276F9" w:rsidRPr="00F276F9" w:rsidRDefault="00F276F9" w:rsidP="00F27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6F9">
        <w:rPr>
          <w:rFonts w:ascii="Times New Roman" w:eastAsia="Times New Roman" w:hAnsi="Times New Roman" w:cs="Times New Roman"/>
          <w:szCs w:val="24"/>
          <w:lang w:eastAsia="pl-PL"/>
        </w:rPr>
        <w:t>Zgodnie z wynikiem postępowania ofertowego</w:t>
      </w:r>
      <w:r w:rsidRPr="00F276F9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F276F9">
        <w:rPr>
          <w:rFonts w:ascii="Times New Roman" w:eastAsia="Arial Unicode MS" w:hAnsi="Times New Roman" w:cs="Times New Roman"/>
          <w:color w:val="000000"/>
          <w:lang w:eastAsia="pl-PL"/>
        </w:rPr>
        <w:t xml:space="preserve">a podstawie art.  4 pkt. 8 ustawy z dnia 29 stycznia 2004 r. – Prawo zamówień publicznych, zwanej dalej ustawą (Dz. U. z 2019 r. poz. 1843 z </w:t>
      </w:r>
      <w:proofErr w:type="spellStart"/>
      <w:r w:rsidRPr="00F276F9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F276F9">
        <w:rPr>
          <w:rFonts w:ascii="Times New Roman" w:eastAsia="Arial Unicode MS" w:hAnsi="Times New Roman" w:cs="Times New Roman"/>
          <w:color w:val="000000"/>
          <w:lang w:eastAsia="pl-PL"/>
        </w:rPr>
        <w:t>. zm.) oraz wewnętrznymi postanowieniami udzielania zamówień publicznych, do których nie stosuje się przepisów ustawy Prawo zamówień publicznych, obowiązującego u Zamawiającego oraz na podstawie oferty, której kopia stanowi Załącznik nr 1 do umowy, o następującej treści:</w:t>
      </w:r>
    </w:p>
    <w:p w14:paraId="405A8079" w14:textId="77777777" w:rsidR="00F276F9" w:rsidRPr="00F276F9" w:rsidRDefault="00F276F9" w:rsidP="00F276F9">
      <w:pPr>
        <w:spacing w:after="0" w:line="299" w:lineRule="exact"/>
        <w:rPr>
          <w:rFonts w:ascii="Times New Roman" w:eastAsia="Times New Roman" w:hAnsi="Times New Roman" w:cs="Times New Roman"/>
          <w:lang w:eastAsia="pl-PL"/>
        </w:rPr>
      </w:pPr>
    </w:p>
    <w:p w14:paraId="6AFF6BE9" w14:textId="77777777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lastRenderedPageBreak/>
        <w:t>§1</w:t>
      </w:r>
    </w:p>
    <w:p w14:paraId="63DBAE32" w14:textId="77777777" w:rsidR="00F276F9" w:rsidRPr="00F276F9" w:rsidRDefault="00F276F9" w:rsidP="00F276F9">
      <w:pPr>
        <w:spacing w:after="0" w:line="256" w:lineRule="exact"/>
        <w:rPr>
          <w:rFonts w:ascii="Times New Roman" w:eastAsia="Times New Roman" w:hAnsi="Times New Roman" w:cs="Times New Roman"/>
          <w:lang w:eastAsia="pl-PL"/>
        </w:rPr>
      </w:pPr>
    </w:p>
    <w:p w14:paraId="7DB6AB5F" w14:textId="4826EC8A" w:rsidR="00F276F9" w:rsidRPr="00F276F9" w:rsidRDefault="00F276F9" w:rsidP="00F276F9">
      <w:pPr>
        <w:numPr>
          <w:ilvl w:val="0"/>
          <w:numId w:val="1"/>
        </w:numPr>
        <w:tabs>
          <w:tab w:val="left" w:pos="364"/>
        </w:tabs>
        <w:spacing w:after="0" w:line="306" w:lineRule="auto"/>
        <w:ind w:left="364" w:hanging="36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Przedmiotem umowy jest druk oraz dostawa czterech numerów czasopisma lokalnego Gminy Kołbiel „Nasza Kołbiel” .</w:t>
      </w:r>
    </w:p>
    <w:p w14:paraId="63D95B56" w14:textId="77777777" w:rsidR="00F276F9" w:rsidRPr="00F276F9" w:rsidRDefault="00F276F9" w:rsidP="00F276F9">
      <w:pPr>
        <w:spacing w:after="0" w:line="2" w:lineRule="exact"/>
        <w:rPr>
          <w:rFonts w:ascii="Times New Roman" w:eastAsia="Arial" w:hAnsi="Times New Roman" w:cs="Times New Roman"/>
          <w:lang w:eastAsia="pl-PL"/>
        </w:rPr>
      </w:pPr>
    </w:p>
    <w:p w14:paraId="2491EDF3" w14:textId="77777777" w:rsidR="00F276F9" w:rsidRPr="00F276F9" w:rsidRDefault="00F276F9" w:rsidP="00F276F9">
      <w:pPr>
        <w:numPr>
          <w:ilvl w:val="0"/>
          <w:numId w:val="1"/>
        </w:numPr>
        <w:tabs>
          <w:tab w:val="left" w:pos="364"/>
        </w:tabs>
        <w:spacing w:after="0" w:line="292" w:lineRule="auto"/>
        <w:ind w:left="364" w:right="20" w:hanging="36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zobowiązuje się do wykonania przedmiotu umowy zgodnie ze szczegółowym opisem przedmiotu zamówienia wskazanym poniżej:</w:t>
      </w:r>
    </w:p>
    <w:p w14:paraId="0D6258D9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4 (cztery)  numery  czasopisma w tym: 2 numery o  objętości  28 stron  i 2 numery o objętości 32 strony (wliczając w to 4 strony okładki); środek kreda błysk 80g/m2, 4 strony okładki – kreda błysk 130g/m2,  </w:t>
      </w:r>
    </w:p>
    <w:p w14:paraId="10F740F2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każdorazowy nakład numeru 1000 szt., </w:t>
      </w:r>
    </w:p>
    <w:p w14:paraId="78833BA8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format A4, </w:t>
      </w:r>
    </w:p>
    <w:p w14:paraId="5D94A1A0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druk 4+4 </w:t>
      </w:r>
      <w:proofErr w:type="spellStart"/>
      <w:r w:rsidRPr="00F276F9">
        <w:rPr>
          <w:rFonts w:ascii="Times New Roman" w:eastAsia="Arial" w:hAnsi="Times New Roman" w:cs="Times New Roman"/>
          <w:lang w:eastAsia="pl-PL"/>
        </w:rPr>
        <w:t>cmyk</w:t>
      </w:r>
      <w:proofErr w:type="spellEnd"/>
      <w:r w:rsidRPr="00F276F9">
        <w:rPr>
          <w:rFonts w:ascii="Times New Roman" w:eastAsia="Arial" w:hAnsi="Times New Roman" w:cs="Times New Roman"/>
          <w:lang w:eastAsia="pl-PL"/>
        </w:rPr>
        <w:t xml:space="preserve">, </w:t>
      </w:r>
    </w:p>
    <w:p w14:paraId="2A09723C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oprawa zeszytowa (2 zszywki po dłuższym boku), </w:t>
      </w:r>
    </w:p>
    <w:p w14:paraId="47702BFB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czas: na wydruk i dostarczenie do siedziby Zamawiającego każdego z numerów – do 24 godzin po otrzymaniu materiałów,</w:t>
      </w:r>
    </w:p>
    <w:p w14:paraId="35542143" w14:textId="77777777" w:rsidR="00F276F9" w:rsidRPr="00F276F9" w:rsidRDefault="00F276F9" w:rsidP="00F276F9">
      <w:pPr>
        <w:numPr>
          <w:ilvl w:val="0"/>
          <w:numId w:val="9"/>
        </w:numPr>
        <w:tabs>
          <w:tab w:val="left" w:pos="364"/>
        </w:tabs>
        <w:spacing w:after="0" w:line="306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nakład: wydrukowanej gazety, w paczkach po 100 szt., dostarczyć do Urzędu Gminy w Kołbieli ul. Szkolna 1 , 05-340 Kołbiel.</w:t>
      </w:r>
    </w:p>
    <w:p w14:paraId="778CE273" w14:textId="77777777" w:rsidR="00F276F9" w:rsidRPr="00F276F9" w:rsidRDefault="00F276F9" w:rsidP="00F276F9">
      <w:pPr>
        <w:spacing w:after="0" w:line="3" w:lineRule="exact"/>
        <w:rPr>
          <w:rFonts w:ascii="Times New Roman" w:eastAsia="Arial" w:hAnsi="Times New Roman" w:cs="Times New Roman"/>
          <w:lang w:eastAsia="pl-PL"/>
        </w:rPr>
      </w:pPr>
    </w:p>
    <w:p w14:paraId="72D8512E" w14:textId="77777777" w:rsidR="00F276F9" w:rsidRPr="00F276F9" w:rsidRDefault="00F276F9" w:rsidP="00F276F9">
      <w:pPr>
        <w:numPr>
          <w:ilvl w:val="0"/>
          <w:numId w:val="1"/>
        </w:numPr>
        <w:tabs>
          <w:tab w:val="left" w:pos="364"/>
        </w:tabs>
        <w:spacing w:after="0" w:line="293" w:lineRule="auto"/>
        <w:ind w:left="364" w:hanging="36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Materiały niezbędne do wykonania przedmiotu umowy (np. pliki tekstowe w formacie *.rtf, zdjęcia w postaci pliku cyfrowego), w tym zestawienie znaków graficznych (layout oraz paski logo projektów unijnych), dostarczy Zamawiający. Materiały zostaną przekazane w formie cyfrowej pocztą elektroniczną, na przenośnym nośniku danych lub na serwerze FTP wskazanym przez Zamawiającego.</w:t>
      </w:r>
    </w:p>
    <w:p w14:paraId="6FAF5834" w14:textId="77777777" w:rsidR="00F276F9" w:rsidRPr="00F276F9" w:rsidRDefault="00F276F9" w:rsidP="00F276F9">
      <w:pPr>
        <w:spacing w:after="0" w:line="1" w:lineRule="exact"/>
        <w:rPr>
          <w:rFonts w:ascii="Times New Roman" w:eastAsia="Arial" w:hAnsi="Times New Roman" w:cs="Times New Roman"/>
          <w:lang w:eastAsia="pl-PL"/>
        </w:rPr>
      </w:pPr>
    </w:p>
    <w:p w14:paraId="34D7C4E4" w14:textId="77777777" w:rsidR="00F276F9" w:rsidRPr="00F276F9" w:rsidRDefault="00F276F9" w:rsidP="00F276F9">
      <w:pPr>
        <w:numPr>
          <w:ilvl w:val="0"/>
          <w:numId w:val="1"/>
        </w:numPr>
        <w:tabs>
          <w:tab w:val="left" w:pos="364"/>
        </w:tabs>
        <w:spacing w:after="0" w:line="314" w:lineRule="auto"/>
        <w:ind w:left="364" w:right="20" w:hanging="364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Zamawiający zobowiązuje się do przekazania Wykonawcy wskazanych w ust. 3 w każdorazowo umówionej formie i we wskazanym między stronami czasie. </w:t>
      </w:r>
    </w:p>
    <w:p w14:paraId="54A93E5C" w14:textId="77777777" w:rsidR="00F276F9" w:rsidRPr="00F276F9" w:rsidRDefault="00F276F9" w:rsidP="00F276F9">
      <w:pPr>
        <w:numPr>
          <w:ilvl w:val="0"/>
          <w:numId w:val="1"/>
        </w:numPr>
        <w:tabs>
          <w:tab w:val="left" w:pos="364"/>
        </w:tabs>
        <w:spacing w:after="0" w:line="314" w:lineRule="auto"/>
        <w:ind w:left="364" w:right="20" w:hanging="364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Zamawiający informuje, że publikacja jest czasopismem bezpłatnym, nie jest publikacją specjalistyczną ani reklamową.</w:t>
      </w:r>
    </w:p>
    <w:p w14:paraId="7BCA3FF6" w14:textId="77777777" w:rsidR="00F276F9" w:rsidRPr="00F276F9" w:rsidRDefault="00F276F9" w:rsidP="00F276F9">
      <w:pPr>
        <w:tabs>
          <w:tab w:val="left" w:pos="364"/>
        </w:tabs>
        <w:spacing w:after="0" w:line="314" w:lineRule="auto"/>
        <w:ind w:right="20"/>
        <w:rPr>
          <w:rFonts w:ascii="Times New Roman" w:eastAsia="Arial" w:hAnsi="Times New Roman" w:cs="Times New Roman"/>
          <w:lang w:eastAsia="pl-PL"/>
        </w:rPr>
      </w:pPr>
    </w:p>
    <w:p w14:paraId="1904B9D4" w14:textId="77777777" w:rsidR="00F276F9" w:rsidRPr="00F276F9" w:rsidRDefault="00F276F9" w:rsidP="00F276F9">
      <w:pPr>
        <w:tabs>
          <w:tab w:val="left" w:pos="364"/>
        </w:tabs>
        <w:spacing w:after="0" w:line="314" w:lineRule="auto"/>
        <w:ind w:right="20"/>
        <w:rPr>
          <w:rFonts w:ascii="Times New Roman" w:eastAsia="Arial" w:hAnsi="Times New Roman" w:cs="Times New Roman"/>
          <w:lang w:eastAsia="pl-PL"/>
        </w:rPr>
      </w:pPr>
    </w:p>
    <w:p w14:paraId="6559BE6C" w14:textId="77777777" w:rsidR="00F276F9" w:rsidRPr="00F276F9" w:rsidRDefault="00F276F9" w:rsidP="00F276F9">
      <w:pPr>
        <w:tabs>
          <w:tab w:val="left" w:pos="364"/>
        </w:tabs>
        <w:spacing w:after="0" w:line="314" w:lineRule="auto"/>
        <w:ind w:right="20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>§ 2</w:t>
      </w:r>
    </w:p>
    <w:p w14:paraId="3EEB2F38" w14:textId="77777777" w:rsidR="00F276F9" w:rsidRPr="00F276F9" w:rsidRDefault="00F276F9" w:rsidP="00F276F9">
      <w:pPr>
        <w:tabs>
          <w:tab w:val="left" w:pos="364"/>
        </w:tabs>
        <w:spacing w:after="0" w:line="314" w:lineRule="auto"/>
        <w:ind w:right="20"/>
        <w:rPr>
          <w:rFonts w:ascii="Times New Roman" w:eastAsia="Arial" w:hAnsi="Times New Roman" w:cs="Times New Roman"/>
          <w:lang w:eastAsia="pl-PL"/>
        </w:rPr>
      </w:pPr>
    </w:p>
    <w:p w14:paraId="5F7F4617" w14:textId="77777777" w:rsidR="00F276F9" w:rsidRPr="00F276F9" w:rsidRDefault="00F276F9" w:rsidP="00401330">
      <w:pPr>
        <w:numPr>
          <w:ilvl w:val="0"/>
          <w:numId w:val="15"/>
        </w:numPr>
        <w:tabs>
          <w:tab w:val="left" w:pos="364"/>
        </w:tabs>
        <w:spacing w:after="0" w:line="292" w:lineRule="auto"/>
        <w:ind w:left="426" w:right="16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zobowiązuje się do wykonania przedmiotu zamówienia w zgodzie z obowiązującym layoutem oraz wytycznymi przedstawionymi przez Zamawiającego, w tym zawartymi w Księdze Znaku Gminy Kołbiel.</w:t>
      </w:r>
    </w:p>
    <w:p w14:paraId="30B0DCE3" w14:textId="77777777" w:rsidR="00F276F9" w:rsidRPr="00F276F9" w:rsidRDefault="00F276F9" w:rsidP="00401330">
      <w:pPr>
        <w:spacing w:after="0" w:line="3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6AA40EF9" w14:textId="77777777" w:rsidR="00F276F9" w:rsidRPr="00F276F9" w:rsidRDefault="00F276F9" w:rsidP="00401330">
      <w:pPr>
        <w:spacing w:after="0" w:line="2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32DF5EA5" w14:textId="77777777" w:rsidR="00F276F9" w:rsidRPr="00F276F9" w:rsidRDefault="00F276F9" w:rsidP="00401330">
      <w:pPr>
        <w:spacing w:after="0" w:line="3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3E3EA0E8" w14:textId="77777777" w:rsidR="00F276F9" w:rsidRPr="00F276F9" w:rsidRDefault="00F276F9" w:rsidP="00401330">
      <w:pPr>
        <w:numPr>
          <w:ilvl w:val="0"/>
          <w:numId w:val="15"/>
        </w:numPr>
        <w:tabs>
          <w:tab w:val="left" w:pos="364"/>
        </w:tabs>
        <w:spacing w:after="0" w:line="292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do 3 dni od wydruku dostarczy bezpośrednio do siedziby Zamawiającego 1000 sztuk wydrukowanego numeru czasopisma, zapakowanego po 100 sztuk (w jednej paczce) obwiązanych taśmą/sznurkiem pakowym.</w:t>
      </w:r>
    </w:p>
    <w:p w14:paraId="0523BF35" w14:textId="77777777" w:rsidR="00F276F9" w:rsidRPr="00F276F9" w:rsidRDefault="00F276F9" w:rsidP="00F276F9">
      <w:pPr>
        <w:tabs>
          <w:tab w:val="left" w:pos="364"/>
        </w:tabs>
        <w:spacing w:after="0" w:line="292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</w:p>
    <w:p w14:paraId="476B1930" w14:textId="77777777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>§ 3</w:t>
      </w:r>
    </w:p>
    <w:p w14:paraId="72B22478" w14:textId="77777777" w:rsidR="00F276F9" w:rsidRPr="00F276F9" w:rsidRDefault="00F276F9" w:rsidP="00F276F9">
      <w:pPr>
        <w:spacing w:after="0" w:line="256" w:lineRule="exact"/>
        <w:rPr>
          <w:rFonts w:ascii="Times New Roman" w:eastAsia="Times New Roman" w:hAnsi="Times New Roman" w:cs="Times New Roman"/>
          <w:lang w:eastAsia="pl-PL"/>
        </w:rPr>
      </w:pPr>
    </w:p>
    <w:p w14:paraId="372E0E39" w14:textId="77777777" w:rsidR="00F276F9" w:rsidRPr="00F276F9" w:rsidRDefault="00F276F9" w:rsidP="00401330">
      <w:pPr>
        <w:tabs>
          <w:tab w:val="left" w:pos="343"/>
        </w:tabs>
        <w:spacing w:after="0" w:line="293" w:lineRule="auto"/>
        <w:ind w:left="364" w:right="20" w:hanging="359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1.</w:t>
      </w:r>
      <w:r w:rsidRPr="00F276F9">
        <w:rPr>
          <w:rFonts w:ascii="Times New Roman" w:eastAsia="Arial" w:hAnsi="Times New Roman" w:cs="Times New Roman"/>
          <w:lang w:eastAsia="pl-PL"/>
        </w:rPr>
        <w:tab/>
        <w:t>Wykonawca zobowiązuje się do realizacji całości przedmiotu umowy określonego w § 1 w terminie od dnia podpisania umowy do 22 grudnia 2020 roku.</w:t>
      </w:r>
    </w:p>
    <w:p w14:paraId="7CE479A5" w14:textId="77777777" w:rsidR="00F276F9" w:rsidRPr="00F276F9" w:rsidRDefault="00F276F9" w:rsidP="00401330">
      <w:pPr>
        <w:tabs>
          <w:tab w:val="left" w:pos="343"/>
        </w:tabs>
        <w:spacing w:after="0" w:line="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BA015" w14:textId="77777777" w:rsidR="00F276F9" w:rsidRPr="00F276F9" w:rsidRDefault="00F276F9" w:rsidP="00401330">
      <w:pPr>
        <w:tabs>
          <w:tab w:val="left" w:pos="343"/>
        </w:tabs>
        <w:spacing w:after="0" w:line="1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12D92A43" w14:textId="77777777" w:rsidR="00F276F9" w:rsidRPr="00F276F9" w:rsidRDefault="00F276F9" w:rsidP="00401330">
      <w:pPr>
        <w:numPr>
          <w:ilvl w:val="0"/>
          <w:numId w:val="2"/>
        </w:numPr>
        <w:tabs>
          <w:tab w:val="left" w:pos="343"/>
        </w:tabs>
        <w:spacing w:after="0" w:line="300" w:lineRule="auto"/>
        <w:ind w:left="426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Wykonawca zapewni możliwość osobistego kontaktu w siedzibie Zamawiającego w celu dokonania uzgodnień w związku z realizacją zamówienia. W przypadku, gdy Zamawiający uzna </w:t>
      </w:r>
      <w:r w:rsidRPr="00F276F9">
        <w:rPr>
          <w:rFonts w:ascii="Times New Roman" w:eastAsia="Arial" w:hAnsi="Times New Roman" w:cs="Times New Roman"/>
          <w:lang w:eastAsia="pl-PL"/>
        </w:rPr>
        <w:lastRenderedPageBreak/>
        <w:t>to za zbędne, uzgodnienia mogą być przekazywane za pośrednictwem poczty elektronicznej, bądź kontaktu telefonicznego.</w:t>
      </w:r>
    </w:p>
    <w:p w14:paraId="3036FDA5" w14:textId="77777777" w:rsidR="00F276F9" w:rsidRPr="00F276F9" w:rsidRDefault="00F276F9" w:rsidP="00F276F9">
      <w:pPr>
        <w:spacing w:after="0" w:line="17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D6A59" w14:textId="77777777" w:rsidR="00F276F9" w:rsidRPr="00F276F9" w:rsidRDefault="00F276F9" w:rsidP="00F276F9">
      <w:pPr>
        <w:tabs>
          <w:tab w:val="left" w:pos="364"/>
        </w:tabs>
        <w:spacing w:after="0" w:line="292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</w:p>
    <w:p w14:paraId="3FD5B625" w14:textId="77777777" w:rsidR="00F276F9" w:rsidRPr="00F276F9" w:rsidRDefault="00F276F9" w:rsidP="00F276F9">
      <w:pPr>
        <w:spacing w:after="0" w:line="131" w:lineRule="exact"/>
        <w:rPr>
          <w:rFonts w:ascii="Times New Roman" w:eastAsia="Times New Roman" w:hAnsi="Times New Roman" w:cs="Times New Roman"/>
          <w:lang w:eastAsia="pl-PL"/>
        </w:rPr>
      </w:pPr>
    </w:p>
    <w:p w14:paraId="04B96CCE" w14:textId="77777777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>§ 4</w:t>
      </w:r>
    </w:p>
    <w:p w14:paraId="588FD9A0" w14:textId="77777777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</w:p>
    <w:p w14:paraId="219CB135" w14:textId="77777777" w:rsidR="00F276F9" w:rsidRPr="00F276F9" w:rsidRDefault="00F276F9" w:rsidP="00F276F9">
      <w:pPr>
        <w:numPr>
          <w:ilvl w:val="0"/>
          <w:numId w:val="11"/>
        </w:numPr>
        <w:tabs>
          <w:tab w:val="left" w:pos="364"/>
        </w:tabs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oświadcza, że wykonanie przedmiotu umowy leży w granicach jego możliwości i nie istnieją żadne przeszkody natury technicznej i organizacyjnej dla profesjonalnego wykonania</w:t>
      </w:r>
      <w:r w:rsidRPr="00F276F9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F276F9">
        <w:rPr>
          <w:rFonts w:ascii="Times New Roman" w:eastAsia="Arial" w:hAnsi="Times New Roman" w:cs="Times New Roman"/>
          <w:lang w:eastAsia="pl-PL"/>
        </w:rPr>
        <w:t>przedmiotu umowy, oraz bieżącej, niezakłóconej realizacji powierzonych czynności przez cały okres obowiązywania umowy.</w:t>
      </w:r>
    </w:p>
    <w:p w14:paraId="7E0C9505" w14:textId="3BA8D214" w:rsidR="00F276F9" w:rsidRPr="00F276F9" w:rsidRDefault="00F276F9" w:rsidP="00977A01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zobowiązuje się do wykonania przedmiotu umowy z zachowaniem staranności zawodowej, rzetelnie i terminowo, a także do przestrzegania obowiązującego prawa oraz do dbałości o interesy Zamawiającego</w:t>
      </w:r>
      <w:r w:rsidR="00977A01">
        <w:rPr>
          <w:rFonts w:ascii="Times New Roman" w:eastAsia="Arial" w:hAnsi="Times New Roman" w:cs="Times New Roman"/>
          <w:lang w:eastAsia="pl-PL"/>
        </w:rPr>
        <w:t xml:space="preserve">. </w:t>
      </w:r>
    </w:p>
    <w:p w14:paraId="43BDE9EF" w14:textId="77777777" w:rsidR="00F276F9" w:rsidRPr="00F276F9" w:rsidRDefault="00F276F9" w:rsidP="00F276F9">
      <w:pPr>
        <w:spacing w:after="0" w:line="1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0400639A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1DF9B116" w14:textId="0CB3041B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 xml:space="preserve">§ </w:t>
      </w:r>
      <w:r w:rsidR="00BB1F6F">
        <w:rPr>
          <w:rFonts w:ascii="Times New Roman" w:eastAsia="Arial" w:hAnsi="Times New Roman" w:cs="Times New Roman"/>
          <w:b/>
          <w:bCs/>
          <w:lang w:eastAsia="pl-PL"/>
        </w:rPr>
        <w:t>5</w:t>
      </w:r>
    </w:p>
    <w:p w14:paraId="0F0B5DEE" w14:textId="77777777" w:rsidR="00F276F9" w:rsidRPr="00F276F9" w:rsidRDefault="00F276F9" w:rsidP="00F276F9">
      <w:pPr>
        <w:spacing w:after="0" w:line="261" w:lineRule="exact"/>
        <w:rPr>
          <w:rFonts w:ascii="Times New Roman" w:eastAsia="Times New Roman" w:hAnsi="Times New Roman" w:cs="Times New Roman"/>
          <w:lang w:eastAsia="pl-PL"/>
        </w:rPr>
      </w:pPr>
    </w:p>
    <w:p w14:paraId="421F2B22" w14:textId="77777777" w:rsidR="00F276F9" w:rsidRPr="00F276F9" w:rsidRDefault="00F276F9" w:rsidP="00F276F9">
      <w:pPr>
        <w:numPr>
          <w:ilvl w:val="0"/>
          <w:numId w:val="6"/>
        </w:numPr>
        <w:tabs>
          <w:tab w:val="left" w:pos="364"/>
        </w:tabs>
        <w:spacing w:after="0" w:line="339" w:lineRule="auto"/>
        <w:ind w:left="364" w:right="80" w:hanging="36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Wynagrodzenie za wykonanie przedmiotu umowy strony ustalają na łączną kwotę ………………….. zł netto (słownie ………………………………… zł ) plus …… podatek VAT w kwocie ………………. zł, co daje brutto kwotę ………………………………… (słownie ………………………………………. zł).</w:t>
      </w:r>
    </w:p>
    <w:p w14:paraId="40C68F9E" w14:textId="77777777" w:rsidR="00F276F9" w:rsidRPr="00F276F9" w:rsidRDefault="00F276F9" w:rsidP="00F276F9">
      <w:pPr>
        <w:numPr>
          <w:ilvl w:val="0"/>
          <w:numId w:val="6"/>
        </w:numPr>
        <w:tabs>
          <w:tab w:val="left" w:pos="364"/>
        </w:tabs>
        <w:spacing w:after="0" w:line="339" w:lineRule="auto"/>
        <w:ind w:left="364" w:right="80" w:hanging="36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Wynagrodzenie, o którym mowa w ust 1. płatne będzie w 4 ratach na podstawie faktur wystawianych wydaniu  każdego numeru czasopisma. </w:t>
      </w:r>
    </w:p>
    <w:p w14:paraId="1C807931" w14:textId="77777777" w:rsidR="00F276F9" w:rsidRPr="00F276F9" w:rsidRDefault="00F276F9" w:rsidP="00F276F9">
      <w:pPr>
        <w:numPr>
          <w:ilvl w:val="0"/>
          <w:numId w:val="12"/>
        </w:numPr>
        <w:tabs>
          <w:tab w:val="left" w:pos="364"/>
        </w:tabs>
        <w:spacing w:after="0" w:line="339" w:lineRule="auto"/>
        <w:ind w:right="80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Ustala się cenę brutto: - za 1 nakład numeru o objętości 28 stron na kwotę ……………</w:t>
      </w:r>
    </w:p>
    <w:p w14:paraId="07B609A5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720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złotych  / słownie: ……………/ . </w:t>
      </w:r>
    </w:p>
    <w:p w14:paraId="6D9CC54C" w14:textId="77777777" w:rsidR="00F276F9" w:rsidRPr="00F276F9" w:rsidRDefault="00F276F9" w:rsidP="00F276F9">
      <w:pPr>
        <w:numPr>
          <w:ilvl w:val="0"/>
          <w:numId w:val="12"/>
        </w:num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Ustala się cenę brutto: - za nakład 1 numeru o objętości 32 stron na kwotę ……………</w:t>
      </w:r>
    </w:p>
    <w:p w14:paraId="3249E3F4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720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złotych  / słownie: ………………. /</w:t>
      </w:r>
    </w:p>
    <w:p w14:paraId="57BADE7B" w14:textId="77777777" w:rsidR="00F276F9" w:rsidRPr="00F276F9" w:rsidRDefault="00F276F9" w:rsidP="00F276F9">
      <w:pPr>
        <w:numPr>
          <w:ilvl w:val="0"/>
          <w:numId w:val="6"/>
        </w:numPr>
        <w:tabs>
          <w:tab w:val="left" w:pos="142"/>
        </w:tabs>
        <w:spacing w:after="0" w:line="375" w:lineRule="auto"/>
        <w:ind w:left="284" w:hanging="28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Wynagrodzenie określone w ust. 1 zaspokaja wszelkie roszczenia Wykonawcy z tytułu wykonania przedmiotu umowy, w tym roszczenia z tytułu przeniesienia na Zamawiającego majątkowych praw autorskich.</w:t>
      </w:r>
    </w:p>
    <w:p w14:paraId="36F60288" w14:textId="77777777" w:rsidR="00F276F9" w:rsidRPr="00F276F9" w:rsidRDefault="00F276F9" w:rsidP="00F276F9">
      <w:pPr>
        <w:numPr>
          <w:ilvl w:val="0"/>
          <w:numId w:val="6"/>
        </w:numPr>
        <w:tabs>
          <w:tab w:val="left" w:pos="284"/>
        </w:tabs>
        <w:spacing w:after="0" w:line="375" w:lineRule="auto"/>
        <w:ind w:left="284" w:hanging="28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 xml:space="preserve">Wynagrodzenie określone w ust. 1, w ratach, o których mowa w ust. 2 płatne będzie zgodnie z przepisami ustawy z dnia 11 marca 2004 r. o podatku od towarów i usług (Dz. U. z 2018 r. poz. 2174 z </w:t>
      </w:r>
      <w:proofErr w:type="spellStart"/>
      <w:r w:rsidRPr="00F276F9">
        <w:rPr>
          <w:rFonts w:ascii="Times New Roman" w:eastAsia="Arial" w:hAnsi="Times New Roman" w:cs="Times New Roman"/>
          <w:lang w:eastAsia="pl-PL"/>
        </w:rPr>
        <w:t>późn</w:t>
      </w:r>
      <w:proofErr w:type="spellEnd"/>
      <w:r w:rsidRPr="00F276F9">
        <w:rPr>
          <w:rFonts w:ascii="Times New Roman" w:eastAsia="Arial" w:hAnsi="Times New Roman" w:cs="Times New Roman"/>
          <w:lang w:eastAsia="pl-PL"/>
        </w:rPr>
        <w:t>. zm.), w formie przelewu z uwzględnieniem mechanizmu podzielonej płatności, tzw. „</w:t>
      </w:r>
      <w:proofErr w:type="spellStart"/>
      <w:r w:rsidRPr="00F276F9">
        <w:rPr>
          <w:rFonts w:ascii="Times New Roman" w:eastAsia="Arial" w:hAnsi="Times New Roman" w:cs="Times New Roman"/>
          <w:lang w:eastAsia="pl-PL"/>
        </w:rPr>
        <w:t>split</w:t>
      </w:r>
      <w:proofErr w:type="spellEnd"/>
      <w:r w:rsidRPr="00F276F9">
        <w:rPr>
          <w:rFonts w:ascii="Times New Roman" w:eastAsia="Arial" w:hAnsi="Times New Roman" w:cs="Times New Roman"/>
          <w:lang w:eastAsia="pl-PL"/>
        </w:rPr>
        <w:t xml:space="preserve"> </w:t>
      </w:r>
      <w:proofErr w:type="spellStart"/>
      <w:r w:rsidRPr="00F276F9">
        <w:rPr>
          <w:rFonts w:ascii="Times New Roman" w:eastAsia="Arial" w:hAnsi="Times New Roman" w:cs="Times New Roman"/>
          <w:lang w:eastAsia="pl-PL"/>
        </w:rPr>
        <w:t>payment</w:t>
      </w:r>
      <w:proofErr w:type="spellEnd"/>
      <w:r w:rsidRPr="00F276F9">
        <w:rPr>
          <w:rFonts w:ascii="Times New Roman" w:eastAsia="Arial" w:hAnsi="Times New Roman" w:cs="Times New Roman"/>
          <w:lang w:eastAsia="pl-PL"/>
        </w:rPr>
        <w:t>”, na podstawie prawidłowo wystawionych faktur VAT obejmujących wynagrodzenie za dany nakład kwartalny w terminie 14 od daty ich wpływu do siedziby Zamawiającego, przelewem na rachunek bankowy Wykonawcy nr…………………………………………… wskazany na fakturze VAT. Wyjątkiem będzie faktura VAT za ostatni numer czasopisma: data dostarczenia faktury – 22 grudnia 2020 r.</w:t>
      </w:r>
    </w:p>
    <w:p w14:paraId="16CBD9D3" w14:textId="77777777" w:rsidR="00F276F9" w:rsidRPr="00F276F9" w:rsidRDefault="00F276F9" w:rsidP="00F276F9">
      <w:pPr>
        <w:numPr>
          <w:ilvl w:val="0"/>
          <w:numId w:val="6"/>
        </w:numPr>
        <w:tabs>
          <w:tab w:val="left" w:pos="284"/>
        </w:tabs>
        <w:spacing w:after="0" w:line="375" w:lineRule="auto"/>
        <w:ind w:left="284" w:hanging="28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Faktura Vat musi zawierać następujące dane identyfikacyjne:</w:t>
      </w:r>
    </w:p>
    <w:p w14:paraId="257032E5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lastRenderedPageBreak/>
        <w:t>Nabywca: Gmina K9ołbiel ul. Szkolna 1 05-340 Kołbiel NIP 822-10-20-459</w:t>
      </w:r>
    </w:p>
    <w:p w14:paraId="5C5D3A5B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Odbiorca faktury: Urząd Gminy w Kołbieli ul. Szkolna 1 05-340 Kołbiel</w:t>
      </w:r>
    </w:p>
    <w:p w14:paraId="7F94939D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Za dzień zapłaty Strony uznają dzień obciążenia rachunku bankowego Zamawiającego.</w:t>
      </w:r>
    </w:p>
    <w:p w14:paraId="01EFF715" w14:textId="77777777" w:rsidR="00F276F9" w:rsidRPr="00F276F9" w:rsidRDefault="00F276F9" w:rsidP="00F276F9">
      <w:pPr>
        <w:tabs>
          <w:tab w:val="left" w:pos="364"/>
        </w:tabs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6.</w:t>
      </w:r>
      <w:r w:rsidRPr="00F276F9">
        <w:rPr>
          <w:rFonts w:ascii="Times New Roman" w:eastAsia="Arial" w:hAnsi="Times New Roman" w:cs="Times New Roman"/>
          <w:lang w:eastAsia="pl-PL"/>
        </w:rPr>
        <w:tab/>
        <w:t>Podstawą do wystawienia faktury VAT każdorazowo będzie protokół odbioru, stwierdzający poprawność wykonania przedmiotu umowy określonego w §1, podpisany przez przedstawiciela Zamawiającego  i przedstawiciela Wykonawcy.</w:t>
      </w:r>
    </w:p>
    <w:p w14:paraId="6DE69CA5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431452BD" w14:textId="0CF4D315" w:rsidR="00F276F9" w:rsidRPr="00F276F9" w:rsidRDefault="00F276F9" w:rsidP="00F276F9">
      <w:pPr>
        <w:tabs>
          <w:tab w:val="left" w:pos="364"/>
        </w:tabs>
        <w:spacing w:after="0" w:line="375" w:lineRule="auto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 xml:space="preserve">§ </w:t>
      </w:r>
      <w:r w:rsidR="00BB1F6F">
        <w:rPr>
          <w:rFonts w:ascii="Times New Roman" w:eastAsia="Arial" w:hAnsi="Times New Roman" w:cs="Times New Roman"/>
          <w:b/>
          <w:bCs/>
          <w:lang w:eastAsia="pl-PL"/>
        </w:rPr>
        <w:t>6</w:t>
      </w:r>
    </w:p>
    <w:p w14:paraId="7DB703AF" w14:textId="77777777" w:rsidR="00F276F9" w:rsidRPr="00F276F9" w:rsidRDefault="00F276F9" w:rsidP="00F276F9">
      <w:pPr>
        <w:numPr>
          <w:ilvl w:val="0"/>
          <w:numId w:val="13"/>
        </w:numPr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Strony zobowiązują się do udostępnienia wszelkich dokumentów i informacji niezbędnych do wykonania postanowień niniejszej umowy oraz współpracy przy realizacji prac objętych niniejszą umową.</w:t>
      </w:r>
    </w:p>
    <w:p w14:paraId="71154768" w14:textId="77777777" w:rsidR="00F276F9" w:rsidRPr="00F276F9" w:rsidRDefault="00F276F9" w:rsidP="00F276F9">
      <w:pPr>
        <w:numPr>
          <w:ilvl w:val="0"/>
          <w:numId w:val="13"/>
        </w:numPr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zobowiązany jest do udzielania pełnej informacji na temat postępu i zakresu wykonywanych prac na każde żądanie Zamawiającego lub osoby wskazanej przez Zamawiającego.</w:t>
      </w:r>
    </w:p>
    <w:p w14:paraId="58616447" w14:textId="77777777" w:rsidR="00F276F9" w:rsidRPr="00F276F9" w:rsidRDefault="00F276F9" w:rsidP="00F276F9">
      <w:pPr>
        <w:numPr>
          <w:ilvl w:val="0"/>
          <w:numId w:val="13"/>
        </w:numPr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Zamawiający zastrzega sobie prawo wglądu i sprawdzenia przebiegu realizacji przedmiotu umowy.</w:t>
      </w:r>
    </w:p>
    <w:p w14:paraId="2B50EF9B" w14:textId="77777777" w:rsidR="00F276F9" w:rsidRPr="00F276F9" w:rsidRDefault="00F276F9" w:rsidP="00F276F9">
      <w:pPr>
        <w:numPr>
          <w:ilvl w:val="0"/>
          <w:numId w:val="13"/>
        </w:numPr>
        <w:spacing w:after="0" w:line="375" w:lineRule="auto"/>
        <w:ind w:left="426" w:hanging="426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Do bezpośrednich kontaktów w trakcie realizacji umowy strony wyznaczają:</w:t>
      </w:r>
    </w:p>
    <w:p w14:paraId="5B04D1CB" w14:textId="77777777" w:rsidR="00F276F9" w:rsidRPr="00F276F9" w:rsidRDefault="00F276F9" w:rsidP="00F276F9">
      <w:pPr>
        <w:numPr>
          <w:ilvl w:val="0"/>
          <w:numId w:val="7"/>
        </w:numPr>
        <w:tabs>
          <w:tab w:val="left" w:pos="704"/>
        </w:tabs>
        <w:spacing w:after="0" w:line="0" w:lineRule="atLeast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po stronie Zamawiającego - ………………, tel. ………………, e-mail: ………………</w:t>
      </w:r>
    </w:p>
    <w:p w14:paraId="62F13355" w14:textId="77777777" w:rsidR="00F276F9" w:rsidRPr="00F276F9" w:rsidRDefault="00F276F9" w:rsidP="00F276F9">
      <w:pPr>
        <w:spacing w:after="0" w:line="255" w:lineRule="exact"/>
        <w:ind w:left="426"/>
        <w:jc w:val="both"/>
        <w:rPr>
          <w:rFonts w:ascii="Times New Roman" w:eastAsia="Arial" w:hAnsi="Times New Roman" w:cs="Times New Roman"/>
          <w:lang w:eastAsia="pl-PL"/>
        </w:rPr>
      </w:pPr>
    </w:p>
    <w:p w14:paraId="5A4B34DF" w14:textId="77777777" w:rsidR="00F276F9" w:rsidRPr="00F276F9" w:rsidRDefault="00F276F9" w:rsidP="00F276F9">
      <w:pPr>
        <w:numPr>
          <w:ilvl w:val="0"/>
          <w:numId w:val="7"/>
        </w:numPr>
        <w:tabs>
          <w:tab w:val="left" w:pos="704"/>
        </w:tabs>
        <w:spacing w:after="0" w:line="0" w:lineRule="atLeast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po stronie Wykonawcy -………………, tel. ………………, e-mail: ………………</w:t>
      </w:r>
    </w:p>
    <w:p w14:paraId="1238258F" w14:textId="77777777" w:rsidR="00F276F9" w:rsidRPr="00F276F9" w:rsidRDefault="00F276F9" w:rsidP="00F276F9">
      <w:pPr>
        <w:numPr>
          <w:ilvl w:val="0"/>
          <w:numId w:val="13"/>
        </w:numPr>
        <w:tabs>
          <w:tab w:val="left" w:pos="364"/>
        </w:tabs>
        <w:spacing w:after="0" w:line="314" w:lineRule="auto"/>
        <w:ind w:left="284" w:right="20" w:hanging="284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Zmiana osób, o których mowa w ust. 4, następuje poprzez powiadomienie drugiej Strony pisemnie lub za pomocą poczty elektronicznej i nie stanowi zmiany treści umowy.</w:t>
      </w:r>
    </w:p>
    <w:p w14:paraId="0F058A90" w14:textId="77777777" w:rsidR="00F276F9" w:rsidRPr="00F276F9" w:rsidRDefault="00F276F9" w:rsidP="00F276F9">
      <w:pPr>
        <w:spacing w:after="0" w:line="154" w:lineRule="exact"/>
        <w:rPr>
          <w:rFonts w:ascii="Times New Roman" w:eastAsia="Times New Roman" w:hAnsi="Times New Roman" w:cs="Times New Roman"/>
          <w:lang w:eastAsia="pl-PL"/>
        </w:rPr>
      </w:pPr>
    </w:p>
    <w:p w14:paraId="62A15ED9" w14:textId="20D8D6B4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 xml:space="preserve">§ </w:t>
      </w:r>
      <w:r w:rsidR="00BB1F6F">
        <w:rPr>
          <w:rFonts w:ascii="Times New Roman" w:eastAsia="Arial" w:hAnsi="Times New Roman" w:cs="Times New Roman"/>
          <w:b/>
          <w:bCs/>
          <w:lang w:eastAsia="pl-PL"/>
        </w:rPr>
        <w:t>7</w:t>
      </w:r>
    </w:p>
    <w:p w14:paraId="63C08EEF" w14:textId="77777777" w:rsidR="00F276F9" w:rsidRPr="00F276F9" w:rsidRDefault="00F276F9" w:rsidP="00F276F9">
      <w:pPr>
        <w:spacing w:after="0" w:line="256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385A70" w14:textId="77777777" w:rsidR="00F276F9" w:rsidRPr="00F276F9" w:rsidRDefault="00F276F9" w:rsidP="00F276F9">
      <w:pPr>
        <w:numPr>
          <w:ilvl w:val="0"/>
          <w:numId w:val="14"/>
        </w:numPr>
        <w:tabs>
          <w:tab w:val="left" w:pos="364"/>
        </w:tabs>
        <w:spacing w:after="0" w:line="293" w:lineRule="auto"/>
        <w:ind w:left="426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Zamawiający zastrzega sobie możliwość odstąpienia od umowy w związku z niewykonaniem przedmiotu zamówienia w terminie określonym zgodnie z § 3 ust. 1.</w:t>
      </w:r>
    </w:p>
    <w:p w14:paraId="25F25EF2" w14:textId="77777777" w:rsidR="00F276F9" w:rsidRPr="00F276F9" w:rsidRDefault="00F276F9" w:rsidP="00F276F9">
      <w:pPr>
        <w:numPr>
          <w:ilvl w:val="0"/>
          <w:numId w:val="14"/>
        </w:numPr>
        <w:tabs>
          <w:tab w:val="left" w:pos="364"/>
        </w:tabs>
        <w:spacing w:after="0" w:line="305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Zamawiający zastrzega sobie możliwość odstąpienia od umowy w związku z nienależytym wykonaniem czasopisma skutkującym odmową jego wydrukowania, o czym mowa § 1 ust.</w:t>
      </w:r>
    </w:p>
    <w:p w14:paraId="5E311EE3" w14:textId="77777777" w:rsidR="00F276F9" w:rsidRPr="00F276F9" w:rsidRDefault="00F276F9" w:rsidP="00F276F9">
      <w:pPr>
        <w:numPr>
          <w:ilvl w:val="0"/>
          <w:numId w:val="14"/>
        </w:numPr>
        <w:tabs>
          <w:tab w:val="left" w:pos="364"/>
        </w:tabs>
        <w:spacing w:after="0" w:line="305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Odstąpienie od umowy powinno nastąpić w formie pisemnej pod rygorem nieważności.</w:t>
      </w:r>
    </w:p>
    <w:p w14:paraId="1D7AD46A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0C33BA35" w14:textId="65FEBC96" w:rsidR="00F276F9" w:rsidRPr="00F276F9" w:rsidRDefault="00F276F9" w:rsidP="00F276F9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F276F9">
        <w:rPr>
          <w:rFonts w:ascii="Times New Roman" w:eastAsia="Arial" w:hAnsi="Times New Roman" w:cs="Times New Roman"/>
          <w:b/>
          <w:bCs/>
          <w:lang w:eastAsia="pl-PL"/>
        </w:rPr>
        <w:t xml:space="preserve">§ </w:t>
      </w:r>
      <w:r w:rsidR="00BB1F6F">
        <w:rPr>
          <w:rFonts w:ascii="Times New Roman" w:eastAsia="Arial" w:hAnsi="Times New Roman" w:cs="Times New Roman"/>
          <w:b/>
          <w:bCs/>
          <w:lang w:eastAsia="pl-PL"/>
        </w:rPr>
        <w:t>8</w:t>
      </w:r>
    </w:p>
    <w:p w14:paraId="377B329C" w14:textId="77777777" w:rsidR="00F276F9" w:rsidRPr="00F276F9" w:rsidRDefault="00F276F9" w:rsidP="00F276F9">
      <w:pPr>
        <w:spacing w:after="0" w:line="256" w:lineRule="exact"/>
        <w:rPr>
          <w:rFonts w:ascii="Times New Roman" w:eastAsia="Times New Roman" w:hAnsi="Times New Roman" w:cs="Times New Roman"/>
          <w:lang w:eastAsia="pl-PL"/>
        </w:rPr>
      </w:pPr>
    </w:p>
    <w:p w14:paraId="0C515CB9" w14:textId="77777777" w:rsidR="00F276F9" w:rsidRPr="00F276F9" w:rsidRDefault="00F276F9" w:rsidP="00401330">
      <w:pPr>
        <w:numPr>
          <w:ilvl w:val="0"/>
          <w:numId w:val="16"/>
        </w:numPr>
        <w:tabs>
          <w:tab w:val="left" w:pos="364"/>
        </w:tabs>
        <w:spacing w:after="0" w:line="323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 razie niewykonania przedmiotu umowy Wykonawca zobowiązany jest zapłacić Zamawiającemu karę umowną w wysokości 20 % wynagrodzenia brutto, określonego w § 6 ust. 1 niniejszej umowy.</w:t>
      </w:r>
    </w:p>
    <w:p w14:paraId="285ED4B7" w14:textId="77777777" w:rsidR="00F276F9" w:rsidRPr="00F276F9" w:rsidRDefault="00F276F9" w:rsidP="00401330">
      <w:pPr>
        <w:numPr>
          <w:ilvl w:val="0"/>
          <w:numId w:val="16"/>
        </w:numPr>
        <w:tabs>
          <w:tab w:val="left" w:pos="364"/>
        </w:tabs>
        <w:spacing w:after="0" w:line="321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 przypadku nienależytego wykonania umowy, polegającego na zwłoce w wykonaniu przedmiotu umowy w stosunku do terminu dostarczenia każdego numeru czasopisma, Wykonawca zobowiązuje się do zapłaty Zamawiającemu kary umownej w wysokości 1% wynagrodzenia brutto, określonego w § 6 ust. 1 niniejszej umowy za każdy dzień zwłoki numeru czasopisma, którego to dotyczy.</w:t>
      </w:r>
    </w:p>
    <w:p w14:paraId="59132A19" w14:textId="77777777" w:rsidR="00F276F9" w:rsidRPr="00F276F9" w:rsidRDefault="00F276F9" w:rsidP="00401330">
      <w:pPr>
        <w:spacing w:after="0" w:line="3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4F42F512" w14:textId="77777777" w:rsidR="00F276F9" w:rsidRPr="00F276F9" w:rsidRDefault="00F276F9" w:rsidP="00401330">
      <w:pPr>
        <w:spacing w:after="0" w:line="1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56C09445" w14:textId="77777777" w:rsidR="00F276F9" w:rsidRPr="00F276F9" w:rsidRDefault="00F276F9" w:rsidP="00401330">
      <w:pPr>
        <w:numPr>
          <w:ilvl w:val="0"/>
          <w:numId w:val="16"/>
        </w:numPr>
        <w:tabs>
          <w:tab w:val="left" w:pos="364"/>
        </w:tabs>
        <w:spacing w:after="0" w:line="292" w:lineRule="auto"/>
        <w:ind w:left="426" w:right="20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zobowiązuje się zapłacić karę umowną w wysokości 10% wynagrodzenia brutto, określonego w § 6 ust. 1 niniejszej umowy, jeśli Zamawiający odstąpi od umowy z powodu okoliczności, za które odpowiada Wykonawca.</w:t>
      </w:r>
    </w:p>
    <w:p w14:paraId="35050803" w14:textId="77777777" w:rsidR="00F276F9" w:rsidRPr="00F276F9" w:rsidRDefault="00F276F9" w:rsidP="00401330">
      <w:pPr>
        <w:spacing w:after="0" w:line="3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1D1138FA" w14:textId="77777777" w:rsidR="00F276F9" w:rsidRPr="00F276F9" w:rsidRDefault="00F276F9" w:rsidP="00401330">
      <w:pPr>
        <w:numPr>
          <w:ilvl w:val="0"/>
          <w:numId w:val="16"/>
        </w:numPr>
        <w:tabs>
          <w:tab w:val="left" w:pos="364"/>
        </w:tabs>
        <w:spacing w:after="0" w:line="0" w:lineRule="atLeast"/>
        <w:ind w:left="426" w:hanging="426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Kary umowne zostaną potrącone z wynagrodzenia Wykonawcy.</w:t>
      </w:r>
    </w:p>
    <w:p w14:paraId="38C39926" w14:textId="77777777" w:rsidR="00F276F9" w:rsidRPr="00F276F9" w:rsidRDefault="00F276F9" w:rsidP="00401330">
      <w:pPr>
        <w:spacing w:after="0" w:line="54" w:lineRule="exact"/>
        <w:ind w:left="426" w:hanging="426"/>
        <w:rPr>
          <w:rFonts w:ascii="Times New Roman" w:eastAsia="Arial" w:hAnsi="Times New Roman" w:cs="Times New Roman"/>
          <w:lang w:eastAsia="pl-PL"/>
        </w:rPr>
      </w:pPr>
    </w:p>
    <w:p w14:paraId="42D727D6" w14:textId="77777777" w:rsidR="00F276F9" w:rsidRPr="00F276F9" w:rsidRDefault="00F276F9" w:rsidP="00401330">
      <w:pPr>
        <w:numPr>
          <w:ilvl w:val="0"/>
          <w:numId w:val="16"/>
        </w:numPr>
        <w:tabs>
          <w:tab w:val="left" w:pos="364"/>
        </w:tabs>
        <w:spacing w:after="0" w:line="300" w:lineRule="auto"/>
        <w:ind w:left="426" w:hanging="426"/>
        <w:jc w:val="both"/>
        <w:rPr>
          <w:rFonts w:ascii="Times New Roman" w:eastAsia="Arial" w:hAnsi="Times New Roman" w:cs="Times New Roman"/>
          <w:lang w:eastAsia="pl-PL"/>
        </w:rPr>
      </w:pPr>
      <w:r w:rsidRPr="00F276F9">
        <w:rPr>
          <w:rFonts w:ascii="Times New Roman" w:eastAsia="Arial" w:hAnsi="Times New Roman" w:cs="Times New Roman"/>
          <w:lang w:eastAsia="pl-PL"/>
        </w:rPr>
        <w:t>Strony postanawiają, że w przypadku, gdy szkoda spowodowana niewykonaniem lub nienależytym wykonaniem umowy przekracza wysokość kar umownych lub gdy przyczyna szkody nie jest ujęta w zapisie o karach umownych, stronom przysługuje prawo dochodzenia odszkodowania na zasadach ogólnych.</w:t>
      </w:r>
    </w:p>
    <w:p w14:paraId="6BEF8B50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1A553D42" w14:textId="5C301CD6" w:rsidR="00401330" w:rsidRPr="00401330" w:rsidRDefault="00401330" w:rsidP="00401330">
      <w:pPr>
        <w:kinsoku w:val="0"/>
        <w:overflowPunct w:val="0"/>
        <w:spacing w:before="120" w:after="240" w:line="276" w:lineRule="auto"/>
        <w:ind w:left="426" w:hanging="426"/>
        <w:jc w:val="center"/>
        <w:textAlignment w:val="baseline"/>
        <w:rPr>
          <w:rFonts w:ascii="Times New Roman" w:hAnsi="Times New Roman" w:cs="Times New Roman"/>
          <w:b/>
        </w:rPr>
      </w:pPr>
      <w:r w:rsidRPr="00401330">
        <w:rPr>
          <w:rFonts w:ascii="Times New Roman" w:hAnsi="Times New Roman" w:cs="Times New Roman"/>
          <w:b/>
        </w:rPr>
        <w:t xml:space="preserve">§ </w:t>
      </w:r>
      <w:r w:rsidR="00BB1F6F">
        <w:rPr>
          <w:rFonts w:ascii="Times New Roman" w:hAnsi="Times New Roman" w:cs="Times New Roman"/>
          <w:b/>
        </w:rPr>
        <w:t>9</w:t>
      </w:r>
    </w:p>
    <w:p w14:paraId="531BBBF5" w14:textId="63C1503B" w:rsidR="00401330" w:rsidRPr="00401330" w:rsidRDefault="00401330" w:rsidP="00401330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_Hlk514184715"/>
      <w:r w:rsidRPr="00401330">
        <w:rPr>
          <w:rFonts w:ascii="Times New Roman" w:hAnsi="Times New Roman" w:cs="Times New Roman"/>
        </w:rPr>
        <w:t>Wszelkie zmiany i uzupełniania do umowy wymagają formy pisemnej pod rygorem nieważności.</w:t>
      </w:r>
    </w:p>
    <w:p w14:paraId="0A2FE5C4" w14:textId="413C1146" w:rsidR="00401330" w:rsidRPr="00401330" w:rsidRDefault="00401330" w:rsidP="00401330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276F9">
        <w:rPr>
          <w:rFonts w:ascii="Times New Roman" w:eastAsia="Arial" w:hAnsi="Times New Roman" w:cs="Times New Roman"/>
          <w:lang w:eastAsia="pl-PL"/>
        </w:rPr>
        <w:t>Wykonawca bez pisemnej zgody Zamawiającego nie dokona przelewu wierzytelności z niniejszej umowy na osoby trzecie.</w:t>
      </w:r>
    </w:p>
    <w:p w14:paraId="6A067B92" w14:textId="36728E13" w:rsidR="00401330" w:rsidRPr="00401330" w:rsidRDefault="00401330" w:rsidP="00401330">
      <w:pPr>
        <w:pStyle w:val="Akapitzlist"/>
        <w:numPr>
          <w:ilvl w:val="0"/>
          <w:numId w:val="17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01330">
        <w:rPr>
          <w:sz w:val="22"/>
          <w:szCs w:val="22"/>
        </w:rPr>
        <w:t>Do rozstrzygania ewentualnych sporów mogących wyniknąć na tle postanowień niniejszej umowy właściwy będzie sąd siedziby Zamawiającego.</w:t>
      </w:r>
    </w:p>
    <w:p w14:paraId="15BF7A84" w14:textId="386F7D9A" w:rsidR="00401330" w:rsidRPr="00401330" w:rsidRDefault="00401330" w:rsidP="00401330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01330">
        <w:rPr>
          <w:rFonts w:ascii="Times New Roman" w:hAnsi="Times New Roman" w:cs="Times New Roman"/>
        </w:rPr>
        <w:t>Gdyby jakiekolwiek postanowienie niniejszej umowy okazało się nieważne albo bezskuteczne, nie wpływa to na ważność i skuteczność pozostałych jej postanowień. W takim przypadku Strony zastąpią postanowienia uznane za nieważne lub bezskuteczne innym, zgodnym z prawem, postanowieniem realizującym możliwie najbardziej zbliżony cel gospodarczy i odzwierciedlający pierwotną intencję Stron.</w:t>
      </w:r>
    </w:p>
    <w:p w14:paraId="28324840" w14:textId="5A1FC71F" w:rsidR="00401330" w:rsidRPr="00401330" w:rsidRDefault="00401330" w:rsidP="00401330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276F9">
        <w:rPr>
          <w:rFonts w:ascii="Times New Roman" w:eastAsia="Arial" w:hAnsi="Times New Roman" w:cs="Times New Roman"/>
          <w:lang w:eastAsia="pl-PL"/>
        </w:rPr>
        <w:t>W sprawach nieuregulowanych niniejszą umową będą miały zastosowanie przepisy ustawy Prawo zamówień publicznych i Kodeksu Cywilnego i praw autorskich i pokrewnych.</w:t>
      </w:r>
    </w:p>
    <w:p w14:paraId="6DCBD1B3" w14:textId="77777777" w:rsidR="00401330" w:rsidRPr="00401330" w:rsidRDefault="00401330" w:rsidP="00401330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01330">
        <w:rPr>
          <w:rFonts w:ascii="Times New Roman" w:hAnsi="Times New Roman" w:cs="Times New Roman"/>
          <w:spacing w:val="-3"/>
        </w:rPr>
        <w:t>Umowa sporządzona została w czterech jednobrzmiących egzemplarzach, trzy dla Zleceniodawcy, jeden dla Zleceniobiorcy każdej ze Stron.</w:t>
      </w:r>
    </w:p>
    <w:bookmarkEnd w:id="2"/>
    <w:p w14:paraId="7A42A215" w14:textId="77777777" w:rsidR="00401330" w:rsidRPr="00184C4E" w:rsidRDefault="00401330" w:rsidP="00401330">
      <w:pPr>
        <w:spacing w:before="240" w:after="240" w:line="276" w:lineRule="auto"/>
        <w:jc w:val="both"/>
      </w:pPr>
    </w:p>
    <w:p w14:paraId="6950EA2D" w14:textId="77777777" w:rsidR="00401330" w:rsidRPr="00401330" w:rsidRDefault="00401330" w:rsidP="00401330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401330">
        <w:rPr>
          <w:rFonts w:ascii="Times New Roman" w:hAnsi="Times New Roman" w:cs="Times New Roman"/>
        </w:rPr>
        <w:t>____________________</w:t>
      </w:r>
      <w:r w:rsidRPr="00401330">
        <w:rPr>
          <w:rFonts w:ascii="Times New Roman" w:hAnsi="Times New Roman" w:cs="Times New Roman"/>
        </w:rPr>
        <w:tab/>
      </w:r>
      <w:r w:rsidRPr="00401330">
        <w:rPr>
          <w:rFonts w:ascii="Times New Roman" w:hAnsi="Times New Roman" w:cs="Times New Roman"/>
        </w:rPr>
        <w:tab/>
      </w:r>
      <w:r w:rsidRPr="00401330">
        <w:rPr>
          <w:rFonts w:ascii="Times New Roman" w:hAnsi="Times New Roman" w:cs="Times New Roman"/>
        </w:rPr>
        <w:tab/>
      </w:r>
      <w:r w:rsidRPr="00401330">
        <w:rPr>
          <w:rFonts w:ascii="Times New Roman" w:hAnsi="Times New Roman" w:cs="Times New Roman"/>
        </w:rPr>
        <w:tab/>
        <w:t xml:space="preserve">        ________________________</w:t>
      </w:r>
    </w:p>
    <w:p w14:paraId="6034A593" w14:textId="719F4C96" w:rsidR="00401330" w:rsidRPr="00401330" w:rsidRDefault="00401330" w:rsidP="00401330">
      <w:pPr>
        <w:spacing w:before="240" w:after="240" w:line="276" w:lineRule="auto"/>
        <w:jc w:val="both"/>
        <w:rPr>
          <w:rFonts w:ascii="Times New Roman" w:hAnsi="Times New Roman" w:cs="Times New Roman"/>
          <w:b/>
        </w:rPr>
      </w:pPr>
      <w:r w:rsidRPr="00401330">
        <w:rPr>
          <w:rFonts w:ascii="Times New Roman" w:hAnsi="Times New Roman" w:cs="Times New Roman"/>
          <w:b/>
        </w:rPr>
        <w:t>ZAMAWIAJĄCY</w:t>
      </w:r>
      <w:r w:rsidRPr="00401330">
        <w:rPr>
          <w:rFonts w:ascii="Times New Roman" w:hAnsi="Times New Roman" w:cs="Times New Roman"/>
          <w:b/>
        </w:rPr>
        <w:tab/>
      </w:r>
      <w:r w:rsidRPr="00401330">
        <w:rPr>
          <w:rFonts w:ascii="Times New Roman" w:hAnsi="Times New Roman" w:cs="Times New Roman"/>
          <w:b/>
        </w:rPr>
        <w:tab/>
      </w:r>
      <w:r w:rsidRPr="00401330">
        <w:rPr>
          <w:rFonts w:ascii="Times New Roman" w:hAnsi="Times New Roman" w:cs="Times New Roman"/>
          <w:b/>
        </w:rPr>
        <w:tab/>
      </w:r>
      <w:r w:rsidRPr="00401330">
        <w:rPr>
          <w:rFonts w:ascii="Times New Roman" w:hAnsi="Times New Roman" w:cs="Times New Roman"/>
          <w:b/>
        </w:rPr>
        <w:tab/>
      </w:r>
      <w:r w:rsidRPr="00401330">
        <w:rPr>
          <w:rFonts w:ascii="Times New Roman" w:hAnsi="Times New Roman" w:cs="Times New Roman"/>
          <w:b/>
        </w:rPr>
        <w:tab/>
      </w:r>
      <w:r w:rsidRPr="00401330">
        <w:rPr>
          <w:rFonts w:ascii="Times New Roman" w:hAnsi="Times New Roman" w:cs="Times New Roman"/>
          <w:b/>
        </w:rPr>
        <w:tab/>
        <w:t xml:space="preserve">      </w:t>
      </w:r>
      <w:r w:rsidRPr="00401330">
        <w:rPr>
          <w:rFonts w:ascii="Times New Roman" w:hAnsi="Times New Roman" w:cs="Times New Roman"/>
          <w:b/>
        </w:rPr>
        <w:tab/>
        <w:t xml:space="preserve"> WYKONAWCA</w:t>
      </w:r>
    </w:p>
    <w:p w14:paraId="6A9A60E2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3F83B131" w14:textId="77777777" w:rsidR="00F276F9" w:rsidRPr="00F276F9" w:rsidRDefault="00F276F9" w:rsidP="00F276F9">
      <w:pPr>
        <w:tabs>
          <w:tab w:val="left" w:pos="364"/>
        </w:tabs>
        <w:spacing w:after="0" w:line="375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77F06F4D" w14:textId="77777777" w:rsidR="00750E35" w:rsidRDefault="00750E35"/>
    <w:sectPr w:rsidR="0075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51E063E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B96141"/>
    <w:multiLevelType w:val="hybridMultilevel"/>
    <w:tmpl w:val="CB504454"/>
    <w:lvl w:ilvl="0" w:tplc="E0A6F5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E4F12"/>
    <w:multiLevelType w:val="hybridMultilevel"/>
    <w:tmpl w:val="6BE00CC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21975B66"/>
    <w:multiLevelType w:val="hybridMultilevel"/>
    <w:tmpl w:val="2A4AA570"/>
    <w:lvl w:ilvl="0" w:tplc="0415000F">
      <w:start w:val="1"/>
      <w:numFmt w:val="decimal"/>
      <w:lvlText w:val="%1."/>
      <w:lvlJc w:val="left"/>
    </w:lvl>
    <w:lvl w:ilvl="1" w:tplc="D5C8F92E">
      <w:start w:val="1"/>
      <w:numFmt w:val="bullet"/>
      <w:lvlText w:val=""/>
      <w:lvlJc w:val="left"/>
    </w:lvl>
    <w:lvl w:ilvl="2" w:tplc="FAE492BA">
      <w:start w:val="1"/>
      <w:numFmt w:val="bullet"/>
      <w:lvlText w:val=""/>
      <w:lvlJc w:val="left"/>
    </w:lvl>
    <w:lvl w:ilvl="3" w:tplc="9028CBD4">
      <w:start w:val="1"/>
      <w:numFmt w:val="bullet"/>
      <w:lvlText w:val=""/>
      <w:lvlJc w:val="left"/>
    </w:lvl>
    <w:lvl w:ilvl="4" w:tplc="37368FF2">
      <w:start w:val="1"/>
      <w:numFmt w:val="bullet"/>
      <w:lvlText w:val=""/>
      <w:lvlJc w:val="left"/>
    </w:lvl>
    <w:lvl w:ilvl="5" w:tplc="9CD8B49A">
      <w:start w:val="1"/>
      <w:numFmt w:val="bullet"/>
      <w:lvlText w:val=""/>
      <w:lvlJc w:val="left"/>
    </w:lvl>
    <w:lvl w:ilvl="6" w:tplc="1E002E48">
      <w:start w:val="1"/>
      <w:numFmt w:val="bullet"/>
      <w:lvlText w:val=""/>
      <w:lvlJc w:val="left"/>
    </w:lvl>
    <w:lvl w:ilvl="7" w:tplc="D8143A34">
      <w:start w:val="1"/>
      <w:numFmt w:val="bullet"/>
      <w:lvlText w:val=""/>
      <w:lvlJc w:val="left"/>
    </w:lvl>
    <w:lvl w:ilvl="8" w:tplc="683679BC">
      <w:start w:val="1"/>
      <w:numFmt w:val="bullet"/>
      <w:lvlText w:val=""/>
      <w:lvlJc w:val="left"/>
    </w:lvl>
  </w:abstractNum>
  <w:abstractNum w:abstractNumId="11" w15:restartNumberingAfterBreak="0">
    <w:nsid w:val="3AB32A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D0D65"/>
    <w:multiLevelType w:val="hybridMultilevel"/>
    <w:tmpl w:val="23AE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10FB"/>
    <w:multiLevelType w:val="hybridMultilevel"/>
    <w:tmpl w:val="B3EA981A"/>
    <w:lvl w:ilvl="0" w:tplc="0415000F">
      <w:start w:val="1"/>
      <w:numFmt w:val="decimal"/>
      <w:lvlText w:val="%1."/>
      <w:lvlJc w:val="left"/>
    </w:lvl>
    <w:lvl w:ilvl="1" w:tplc="D5C8F92E">
      <w:start w:val="1"/>
      <w:numFmt w:val="bullet"/>
      <w:lvlText w:val=""/>
      <w:lvlJc w:val="left"/>
    </w:lvl>
    <w:lvl w:ilvl="2" w:tplc="FAE492BA">
      <w:start w:val="1"/>
      <w:numFmt w:val="bullet"/>
      <w:lvlText w:val=""/>
      <w:lvlJc w:val="left"/>
    </w:lvl>
    <w:lvl w:ilvl="3" w:tplc="9028CBD4">
      <w:start w:val="1"/>
      <w:numFmt w:val="bullet"/>
      <w:lvlText w:val=""/>
      <w:lvlJc w:val="left"/>
    </w:lvl>
    <w:lvl w:ilvl="4" w:tplc="37368FF2">
      <w:start w:val="1"/>
      <w:numFmt w:val="bullet"/>
      <w:lvlText w:val=""/>
      <w:lvlJc w:val="left"/>
    </w:lvl>
    <w:lvl w:ilvl="5" w:tplc="9CD8B49A">
      <w:start w:val="1"/>
      <w:numFmt w:val="bullet"/>
      <w:lvlText w:val=""/>
      <w:lvlJc w:val="left"/>
    </w:lvl>
    <w:lvl w:ilvl="6" w:tplc="1E002E48">
      <w:start w:val="1"/>
      <w:numFmt w:val="bullet"/>
      <w:lvlText w:val=""/>
      <w:lvlJc w:val="left"/>
    </w:lvl>
    <w:lvl w:ilvl="7" w:tplc="D8143A34">
      <w:start w:val="1"/>
      <w:numFmt w:val="bullet"/>
      <w:lvlText w:val=""/>
      <w:lvlJc w:val="left"/>
    </w:lvl>
    <w:lvl w:ilvl="8" w:tplc="683679BC">
      <w:start w:val="1"/>
      <w:numFmt w:val="bullet"/>
      <w:lvlText w:val=""/>
      <w:lvlJc w:val="left"/>
    </w:lvl>
  </w:abstractNum>
  <w:abstractNum w:abstractNumId="14" w15:restartNumberingAfterBreak="0">
    <w:nsid w:val="67CD6741"/>
    <w:multiLevelType w:val="hybridMultilevel"/>
    <w:tmpl w:val="F4B42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5342"/>
    <w:multiLevelType w:val="hybridMultilevel"/>
    <w:tmpl w:val="C30C4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537B7"/>
    <w:multiLevelType w:val="hybridMultilevel"/>
    <w:tmpl w:val="6EF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9"/>
    <w:rsid w:val="000835EF"/>
    <w:rsid w:val="00175C48"/>
    <w:rsid w:val="003A34C9"/>
    <w:rsid w:val="00401330"/>
    <w:rsid w:val="004B43C7"/>
    <w:rsid w:val="00731016"/>
    <w:rsid w:val="00750E35"/>
    <w:rsid w:val="00805C8F"/>
    <w:rsid w:val="00977A01"/>
    <w:rsid w:val="00BB1F6F"/>
    <w:rsid w:val="00BF549E"/>
    <w:rsid w:val="00E65092"/>
    <w:rsid w:val="00F2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683"/>
  <w15:chartTrackingRefBased/>
  <w15:docId w15:val="{17B3D6D5-FC58-462B-A7F6-2C7B1C1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1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281-323B-460D-BB7A-5E67DCF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lenovo</cp:lastModifiedBy>
  <cp:revision>2</cp:revision>
  <cp:lastPrinted>2020-02-25T13:05:00Z</cp:lastPrinted>
  <dcterms:created xsi:type="dcterms:W3CDTF">2020-02-25T14:36:00Z</dcterms:created>
  <dcterms:modified xsi:type="dcterms:W3CDTF">2020-02-25T14:36:00Z</dcterms:modified>
</cp:coreProperties>
</file>